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6E" w:rsidRPr="002D2BE9" w:rsidRDefault="00777E15" w:rsidP="00777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  <w:r w:rsidR="00463559" w:rsidRPr="002D2BE9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463559" w:rsidRPr="002D2BE9" w:rsidRDefault="00777E15" w:rsidP="00777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E72821">
        <w:rPr>
          <w:rFonts w:ascii="Times New Roman" w:hAnsi="Times New Roman" w:cs="Times New Roman"/>
          <w:b/>
          <w:sz w:val="28"/>
          <w:szCs w:val="28"/>
          <w:lang w:val="uk-UA"/>
        </w:rPr>
        <w:t>Наказ по ліцею</w:t>
      </w:r>
    </w:p>
    <w:p w:rsidR="00463559" w:rsidRPr="002D2BE9" w:rsidRDefault="00777E15" w:rsidP="00777E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від 01.09.2022 р. № 86а-од</w:t>
      </w:r>
    </w:p>
    <w:p w:rsidR="00463559" w:rsidRPr="002D2BE9" w:rsidRDefault="00463559" w:rsidP="004635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3559" w:rsidRPr="002D2BE9" w:rsidRDefault="00463559" w:rsidP="00777E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BE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  <w:r w:rsidR="00777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ЗАХОДІВ</w:t>
      </w:r>
      <w:r w:rsidRPr="002D2B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3559" w:rsidRPr="002D2BE9" w:rsidRDefault="00463559" w:rsidP="002D2B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B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2D2BE9" w:rsidRPr="002D2BE9">
        <w:rPr>
          <w:rFonts w:ascii="Times New Roman" w:hAnsi="Times New Roman" w:cs="Times New Roman"/>
          <w:b/>
          <w:sz w:val="28"/>
          <w:szCs w:val="28"/>
          <w:lang w:val="uk-UA"/>
        </w:rPr>
        <w:t>запобігання корупції серед праці</w:t>
      </w:r>
      <w:r w:rsidR="00573E3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2D2BE9">
        <w:rPr>
          <w:rFonts w:ascii="Times New Roman" w:hAnsi="Times New Roman" w:cs="Times New Roman"/>
          <w:b/>
          <w:sz w:val="28"/>
          <w:szCs w:val="28"/>
          <w:lang w:val="uk-UA"/>
        </w:rPr>
        <w:t>ників</w:t>
      </w:r>
    </w:p>
    <w:p w:rsidR="00463559" w:rsidRPr="002D2BE9" w:rsidRDefault="00463559" w:rsidP="002D2B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BE9">
        <w:rPr>
          <w:rFonts w:ascii="Times New Roman" w:hAnsi="Times New Roman" w:cs="Times New Roman"/>
          <w:b/>
          <w:sz w:val="28"/>
          <w:szCs w:val="28"/>
          <w:lang w:val="uk-UA"/>
        </w:rPr>
        <w:t>Коломийського ліцею №2</w:t>
      </w:r>
    </w:p>
    <w:p w:rsidR="00463559" w:rsidRPr="002D2BE9" w:rsidRDefault="00463559" w:rsidP="002D2B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BE9">
        <w:rPr>
          <w:rFonts w:ascii="Times New Roman" w:hAnsi="Times New Roman" w:cs="Times New Roman"/>
          <w:b/>
          <w:sz w:val="28"/>
          <w:szCs w:val="28"/>
          <w:lang w:val="uk-UA"/>
        </w:rPr>
        <w:t>Коломийської міської ради</w:t>
      </w:r>
    </w:p>
    <w:p w:rsidR="00463559" w:rsidRDefault="00463559" w:rsidP="002D2B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B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2022-2023 </w:t>
      </w:r>
      <w:proofErr w:type="spellStart"/>
      <w:r w:rsidRPr="002D2BE9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2D2BE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73E37" w:rsidRPr="002D2BE9" w:rsidRDefault="00573E37" w:rsidP="002D2B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447"/>
        <w:gridCol w:w="2365"/>
        <w:gridCol w:w="2268"/>
        <w:gridCol w:w="1525"/>
      </w:tblGrid>
      <w:tr w:rsidR="00463559" w:rsidRPr="002D2BE9" w:rsidTr="00D524B2">
        <w:tc>
          <w:tcPr>
            <w:tcW w:w="709" w:type="dxa"/>
          </w:tcPr>
          <w:p w:rsidR="00463559" w:rsidRPr="002D2BE9" w:rsidRDefault="00463559" w:rsidP="00463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7" w:type="dxa"/>
          </w:tcPr>
          <w:p w:rsidR="00463559" w:rsidRPr="00573E37" w:rsidRDefault="00463559" w:rsidP="0046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3E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заходу</w:t>
            </w:r>
          </w:p>
          <w:p w:rsidR="002D2BE9" w:rsidRPr="00573E37" w:rsidRDefault="002D2BE9" w:rsidP="0046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463559" w:rsidRPr="00573E37" w:rsidRDefault="00463559" w:rsidP="0046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3E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2268" w:type="dxa"/>
          </w:tcPr>
          <w:p w:rsidR="00463559" w:rsidRPr="00573E37" w:rsidRDefault="00463559" w:rsidP="0046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3E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525" w:type="dxa"/>
          </w:tcPr>
          <w:p w:rsidR="00463559" w:rsidRPr="00573E37" w:rsidRDefault="00463559" w:rsidP="0046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3E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463559" w:rsidRPr="002D2BE9" w:rsidTr="00D524B2">
        <w:tc>
          <w:tcPr>
            <w:tcW w:w="709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47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573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роз’яснювальної роботи серед працівників ліцею з питань дотримання окремих положень Зако</w:t>
            </w:r>
            <w:r w:rsid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України «Про запобігання корупції»</w:t>
            </w:r>
          </w:p>
        </w:tc>
        <w:tc>
          <w:tcPr>
            <w:tcW w:w="2365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Семчук</w:t>
            </w:r>
            <w:proofErr w:type="spellEnd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Клюсик</w:t>
            </w:r>
            <w:proofErr w:type="spellEnd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Г.Г.</w:t>
            </w:r>
          </w:p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Добрянська</w:t>
            </w:r>
            <w:proofErr w:type="spellEnd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1525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3559" w:rsidRPr="002D2BE9" w:rsidTr="00D524B2">
        <w:tc>
          <w:tcPr>
            <w:tcW w:w="709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47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якісного добору і розстановки кадрів на засадах їх об’єктивної атестації, щорічної оцінки виконання покладених на них обов’язків, а також вжиття заходів щодо запобігання та усунення конфлікту інтересів</w:t>
            </w:r>
          </w:p>
        </w:tc>
        <w:tc>
          <w:tcPr>
            <w:tcW w:w="2365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8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Семчук</w:t>
            </w:r>
            <w:proofErr w:type="spellEnd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Клюсик</w:t>
            </w:r>
            <w:proofErr w:type="spellEnd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Г.Г.</w:t>
            </w:r>
          </w:p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Добрянська</w:t>
            </w:r>
            <w:proofErr w:type="spellEnd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1525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3559" w:rsidRPr="002D2BE9" w:rsidTr="00D524B2">
        <w:tc>
          <w:tcPr>
            <w:tcW w:w="709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47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перевірки організаційно-розпорядчих документів з метою виявлення чинників, що сприяють чи можуть сприяти вчиненню корупційних правопорушень</w:t>
            </w:r>
          </w:p>
        </w:tc>
        <w:tc>
          <w:tcPr>
            <w:tcW w:w="2365" w:type="dxa"/>
          </w:tcPr>
          <w:p w:rsidR="0046355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виявленні ознак корупційного правопорушення</w:t>
            </w:r>
          </w:p>
        </w:tc>
        <w:tc>
          <w:tcPr>
            <w:tcW w:w="2268" w:type="dxa"/>
          </w:tcPr>
          <w:p w:rsidR="0046355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Клюсик</w:t>
            </w:r>
            <w:proofErr w:type="spellEnd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Г.Г.</w:t>
            </w:r>
          </w:p>
          <w:p w:rsidR="002D2BE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Добрянська</w:t>
            </w:r>
            <w:proofErr w:type="spellEnd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1525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3559" w:rsidRPr="002D2BE9" w:rsidTr="00D524B2">
        <w:tc>
          <w:tcPr>
            <w:tcW w:w="709" w:type="dxa"/>
          </w:tcPr>
          <w:p w:rsidR="0046355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3447" w:type="dxa"/>
          </w:tcPr>
          <w:p w:rsidR="0046355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та розміщення на офіційному веб-сайті </w:t>
            </w:r>
            <w:r w:rsidR="00777E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ліцею</w:t>
            </w:r>
            <w:bookmarkStart w:id="0" w:name="_GoBack"/>
            <w:bookmarkEnd w:id="0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 щодо реалізації заходів з питань запобігання та протидії корупції з метою додержання принципів прозорості та відкритості у своїй діяльності</w:t>
            </w:r>
          </w:p>
        </w:tc>
        <w:tc>
          <w:tcPr>
            <w:tcW w:w="2365" w:type="dxa"/>
          </w:tcPr>
          <w:p w:rsidR="0046355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2268" w:type="dxa"/>
          </w:tcPr>
          <w:p w:rsidR="0046355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Клюсик</w:t>
            </w:r>
            <w:proofErr w:type="spellEnd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Г.Г.</w:t>
            </w:r>
          </w:p>
        </w:tc>
        <w:tc>
          <w:tcPr>
            <w:tcW w:w="1525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3559" w:rsidRPr="002D2BE9" w:rsidTr="00D524B2">
        <w:tc>
          <w:tcPr>
            <w:tcW w:w="709" w:type="dxa"/>
          </w:tcPr>
          <w:p w:rsidR="0046355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447" w:type="dxa"/>
          </w:tcPr>
          <w:p w:rsidR="0046355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Інформування громадськості про вжиті заходи щодо запобігання і виявлення корупції та про осіб притягнутих до відповідальності за вчинення корупційних </w:t>
            </w:r>
            <w:r w:rsidR="00573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правопорушень на офіційному веб-</w:t>
            </w: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сайті ліцею</w:t>
            </w:r>
          </w:p>
        </w:tc>
        <w:tc>
          <w:tcPr>
            <w:tcW w:w="2365" w:type="dxa"/>
          </w:tcPr>
          <w:p w:rsidR="0046355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8" w:type="dxa"/>
          </w:tcPr>
          <w:p w:rsidR="0046355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Клюсик</w:t>
            </w:r>
            <w:proofErr w:type="spellEnd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Г.Г.</w:t>
            </w:r>
          </w:p>
        </w:tc>
        <w:tc>
          <w:tcPr>
            <w:tcW w:w="1525" w:type="dxa"/>
          </w:tcPr>
          <w:p w:rsidR="00463559" w:rsidRPr="002D2BE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3559" w:rsidRPr="002D2BE9" w:rsidTr="00D524B2">
        <w:tc>
          <w:tcPr>
            <w:tcW w:w="709" w:type="dxa"/>
          </w:tcPr>
          <w:p w:rsidR="0046355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47" w:type="dxa"/>
          </w:tcPr>
          <w:p w:rsidR="0046355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Негайо</w:t>
            </w:r>
            <w:proofErr w:type="spellEnd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реагувати на кожне проявлення корупційних діянь працівників ліцею</w:t>
            </w:r>
          </w:p>
        </w:tc>
        <w:tc>
          <w:tcPr>
            <w:tcW w:w="2365" w:type="dxa"/>
          </w:tcPr>
          <w:p w:rsidR="0046355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виявленні ознак корупційного правопорушення</w:t>
            </w:r>
          </w:p>
        </w:tc>
        <w:tc>
          <w:tcPr>
            <w:tcW w:w="2268" w:type="dxa"/>
          </w:tcPr>
          <w:p w:rsidR="0046355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Семчук</w:t>
            </w:r>
            <w:proofErr w:type="spellEnd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:rsidR="002D2BE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Клюсик</w:t>
            </w:r>
            <w:proofErr w:type="spellEnd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Г.Г.</w:t>
            </w:r>
          </w:p>
          <w:p w:rsidR="002D2BE9" w:rsidRPr="002D2BE9" w:rsidRDefault="002D2BE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Добрянська</w:t>
            </w:r>
            <w:proofErr w:type="spellEnd"/>
            <w:r w:rsidRPr="002D2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1525" w:type="dxa"/>
          </w:tcPr>
          <w:p w:rsidR="00463559" w:rsidRDefault="00463559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E37" w:rsidRDefault="00573E37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E37" w:rsidRDefault="00573E37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E37" w:rsidRDefault="00573E37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E37" w:rsidRPr="002D2BE9" w:rsidRDefault="00573E37" w:rsidP="0077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3559" w:rsidRPr="002D2BE9" w:rsidRDefault="00463559" w:rsidP="00777E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3559" w:rsidRPr="002D2BE9" w:rsidRDefault="00463559" w:rsidP="00777E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3559" w:rsidRPr="002D2BE9" w:rsidRDefault="00463559" w:rsidP="0046355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3559" w:rsidRPr="002D2BE9" w:rsidSect="0057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59"/>
    <w:rsid w:val="002D2BE9"/>
    <w:rsid w:val="0041606E"/>
    <w:rsid w:val="00463559"/>
    <w:rsid w:val="00573E37"/>
    <w:rsid w:val="00777E15"/>
    <w:rsid w:val="00D524B2"/>
    <w:rsid w:val="00E7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2023-04-05T09:14:00Z</cp:lastPrinted>
  <dcterms:created xsi:type="dcterms:W3CDTF">2023-04-05T08:49:00Z</dcterms:created>
  <dcterms:modified xsi:type="dcterms:W3CDTF">2023-04-05T10:54:00Z</dcterms:modified>
</cp:coreProperties>
</file>